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2B4" w:rsidRDefault="004322B4" w:rsidP="00A76BFC">
      <w:pPr>
        <w:spacing w:after="0"/>
        <w:rPr>
          <w:sz w:val="24"/>
          <w:szCs w:val="24"/>
        </w:rPr>
      </w:pPr>
      <w:r>
        <w:rPr>
          <w:sz w:val="24"/>
          <w:szCs w:val="24"/>
        </w:rPr>
        <w:t>Hello Redemption Hill—</w:t>
      </w:r>
    </w:p>
    <w:p w:rsidR="004322B4" w:rsidRDefault="004322B4" w:rsidP="00A76BFC">
      <w:pPr>
        <w:spacing w:after="0"/>
        <w:rPr>
          <w:sz w:val="24"/>
          <w:szCs w:val="24"/>
        </w:rPr>
      </w:pPr>
    </w:p>
    <w:p w:rsidR="00FA7A72" w:rsidRDefault="001B2A7C" w:rsidP="00C41BDD">
      <w:pPr>
        <w:spacing w:after="0"/>
        <w:ind w:left="720"/>
        <w:rPr>
          <w:sz w:val="24"/>
          <w:szCs w:val="24"/>
        </w:rPr>
      </w:pPr>
      <w:r w:rsidRPr="00C41BDD">
        <w:rPr>
          <w:b/>
          <w:i/>
          <w:sz w:val="24"/>
          <w:szCs w:val="24"/>
        </w:rPr>
        <w:t xml:space="preserve">“Then Samuel took a stone and set it up… and called its name Ebenezer, for he said, ‘Till now the </w:t>
      </w:r>
      <w:r w:rsidRPr="00C41BDD">
        <w:rPr>
          <w:b/>
          <w:i/>
          <w:smallCaps/>
          <w:sz w:val="24"/>
          <w:szCs w:val="24"/>
        </w:rPr>
        <w:t>Lord</w:t>
      </w:r>
      <w:r w:rsidRPr="00C41BDD">
        <w:rPr>
          <w:b/>
          <w:i/>
          <w:sz w:val="24"/>
          <w:szCs w:val="24"/>
        </w:rPr>
        <w:t xml:space="preserve"> has helped us.’”</w:t>
      </w:r>
      <w:r>
        <w:rPr>
          <w:sz w:val="24"/>
          <w:szCs w:val="24"/>
        </w:rPr>
        <w:t xml:space="preserve"> </w:t>
      </w:r>
      <w:r w:rsidR="00C41BDD">
        <w:rPr>
          <w:sz w:val="24"/>
          <w:szCs w:val="24"/>
        </w:rPr>
        <w:tab/>
      </w:r>
      <w:r w:rsidRPr="00C41BDD">
        <w:rPr>
          <w:b/>
          <w:sz w:val="24"/>
          <w:szCs w:val="24"/>
        </w:rPr>
        <w:t>1 Samuel 7:12</w:t>
      </w:r>
    </w:p>
    <w:p w:rsidR="006F4A47" w:rsidRDefault="006F4A47" w:rsidP="00A76BFC">
      <w:pPr>
        <w:spacing w:after="0"/>
        <w:rPr>
          <w:sz w:val="24"/>
          <w:szCs w:val="24"/>
        </w:rPr>
      </w:pPr>
    </w:p>
    <w:p w:rsidR="00C41BDD" w:rsidRDefault="00C41BDD" w:rsidP="00A76BFC">
      <w:pPr>
        <w:spacing w:after="0"/>
        <w:rPr>
          <w:sz w:val="24"/>
          <w:szCs w:val="24"/>
        </w:rPr>
      </w:pPr>
      <w:r>
        <w:rPr>
          <w:sz w:val="24"/>
          <w:szCs w:val="24"/>
        </w:rPr>
        <w:t>For the first time in 103 days our staff gathered on the lawn this week</w:t>
      </w:r>
      <w:r w:rsidR="003E23FD">
        <w:rPr>
          <w:sz w:val="24"/>
          <w:szCs w:val="24"/>
        </w:rPr>
        <w:t>. W</w:t>
      </w:r>
      <w:r>
        <w:rPr>
          <w:sz w:val="24"/>
          <w:szCs w:val="24"/>
        </w:rPr>
        <w:t xml:space="preserve">e reflected on these words. </w:t>
      </w:r>
      <w:r w:rsidR="003E23FD">
        <w:rPr>
          <w:sz w:val="24"/>
          <w:szCs w:val="24"/>
        </w:rPr>
        <w:t xml:space="preserve">Despite physical </w:t>
      </w:r>
      <w:r>
        <w:rPr>
          <w:sz w:val="24"/>
          <w:szCs w:val="24"/>
        </w:rPr>
        <w:t xml:space="preserve">distance we felt close to one another as we thought of </w:t>
      </w:r>
      <w:r w:rsidR="003E23FD">
        <w:rPr>
          <w:sz w:val="24"/>
          <w:szCs w:val="24"/>
        </w:rPr>
        <w:t>God’s faithfulness through this season.</w:t>
      </w:r>
      <w:r>
        <w:rPr>
          <w:sz w:val="24"/>
          <w:szCs w:val="24"/>
        </w:rPr>
        <w:t xml:space="preserve">  Last Sunday </w:t>
      </w:r>
      <w:r w:rsidR="003E23FD">
        <w:rPr>
          <w:sz w:val="24"/>
          <w:szCs w:val="24"/>
        </w:rPr>
        <w:t>we returned to live worship services—</w:t>
      </w:r>
      <w:r>
        <w:rPr>
          <w:sz w:val="24"/>
          <w:szCs w:val="24"/>
        </w:rPr>
        <w:t>live-streamed for most of us</w:t>
      </w:r>
      <w:r w:rsidR="003E23FD">
        <w:rPr>
          <w:sz w:val="24"/>
          <w:szCs w:val="24"/>
        </w:rPr>
        <w:t>. A</w:t>
      </w:r>
      <w:r>
        <w:rPr>
          <w:sz w:val="24"/>
          <w:szCs w:val="24"/>
        </w:rPr>
        <w:t>s we take careful steps toward being together</w:t>
      </w:r>
      <w:r w:rsidR="00BB1631">
        <w:rPr>
          <w:sz w:val="24"/>
          <w:szCs w:val="24"/>
        </w:rPr>
        <w:t xml:space="preserve"> in person </w:t>
      </w:r>
      <w:r w:rsidR="00C150DD">
        <w:rPr>
          <w:sz w:val="24"/>
          <w:szCs w:val="24"/>
        </w:rPr>
        <w:t xml:space="preserve">on a </w:t>
      </w:r>
      <w:r>
        <w:rPr>
          <w:sz w:val="24"/>
          <w:szCs w:val="24"/>
        </w:rPr>
        <w:t>more regular basis</w:t>
      </w:r>
      <w:r w:rsidR="003E23FD">
        <w:rPr>
          <w:sz w:val="24"/>
          <w:szCs w:val="24"/>
        </w:rPr>
        <w:t xml:space="preserve"> w</w:t>
      </w:r>
      <w:r>
        <w:rPr>
          <w:sz w:val="24"/>
          <w:szCs w:val="24"/>
        </w:rPr>
        <w:t>e believe God will contin</w:t>
      </w:r>
      <w:r w:rsidR="003E23FD">
        <w:rPr>
          <w:sz w:val="24"/>
          <w:szCs w:val="24"/>
        </w:rPr>
        <w:t>ue to help us</w:t>
      </w:r>
      <w:r>
        <w:rPr>
          <w:sz w:val="24"/>
          <w:szCs w:val="24"/>
        </w:rPr>
        <w:t>.</w:t>
      </w:r>
    </w:p>
    <w:p w:rsidR="00C41BDD" w:rsidRDefault="00C41BDD" w:rsidP="00A76BFC">
      <w:pPr>
        <w:spacing w:after="0"/>
        <w:rPr>
          <w:sz w:val="24"/>
          <w:szCs w:val="24"/>
        </w:rPr>
      </w:pPr>
    </w:p>
    <w:p w:rsidR="00C41BDD" w:rsidRDefault="00C41BDD" w:rsidP="00A76BFC">
      <w:pPr>
        <w:spacing w:after="0"/>
        <w:rPr>
          <w:sz w:val="24"/>
          <w:szCs w:val="24"/>
        </w:rPr>
      </w:pPr>
      <w:r>
        <w:rPr>
          <w:sz w:val="24"/>
          <w:szCs w:val="24"/>
        </w:rPr>
        <w:t>Prior to last Sunday we saw God’s faithfulness in:</w:t>
      </w:r>
    </w:p>
    <w:p w:rsidR="00C41BDD" w:rsidRDefault="00C41BDD" w:rsidP="00C41BDD">
      <w:pPr>
        <w:pStyle w:val="ListParagraph"/>
        <w:numPr>
          <w:ilvl w:val="0"/>
          <w:numId w:val="3"/>
        </w:numPr>
        <w:spacing w:after="0"/>
        <w:rPr>
          <w:sz w:val="24"/>
          <w:szCs w:val="24"/>
        </w:rPr>
      </w:pPr>
      <w:r>
        <w:rPr>
          <w:sz w:val="24"/>
          <w:szCs w:val="24"/>
        </w:rPr>
        <w:t>Fifteen recorded servic</w:t>
      </w:r>
      <w:r w:rsidR="0009681D">
        <w:rPr>
          <w:sz w:val="24"/>
          <w:szCs w:val="24"/>
        </w:rPr>
        <w:t>es that streamed on the internet</w:t>
      </w:r>
    </w:p>
    <w:p w:rsidR="00C41BDD" w:rsidRDefault="00C41BDD" w:rsidP="00C41BDD">
      <w:pPr>
        <w:pStyle w:val="ListParagraph"/>
        <w:numPr>
          <w:ilvl w:val="0"/>
          <w:numId w:val="3"/>
        </w:numPr>
        <w:spacing w:after="0"/>
        <w:rPr>
          <w:sz w:val="24"/>
          <w:szCs w:val="24"/>
        </w:rPr>
      </w:pPr>
      <w:r>
        <w:rPr>
          <w:sz w:val="24"/>
          <w:szCs w:val="24"/>
        </w:rPr>
        <w:t>Online Good Frida</w:t>
      </w:r>
      <w:r w:rsidR="00C150DD">
        <w:rPr>
          <w:sz w:val="24"/>
          <w:szCs w:val="24"/>
        </w:rPr>
        <w:t xml:space="preserve">y and Easter services </w:t>
      </w:r>
    </w:p>
    <w:p w:rsidR="00C150DD" w:rsidRDefault="00C150DD" w:rsidP="00C41BDD">
      <w:pPr>
        <w:pStyle w:val="ListParagraph"/>
        <w:numPr>
          <w:ilvl w:val="0"/>
          <w:numId w:val="3"/>
        </w:numPr>
        <w:spacing w:after="0"/>
        <w:rPr>
          <w:sz w:val="24"/>
          <w:szCs w:val="24"/>
        </w:rPr>
      </w:pPr>
      <w:r>
        <w:rPr>
          <w:sz w:val="24"/>
          <w:szCs w:val="24"/>
        </w:rPr>
        <w:t>Significant times of corporate prayer (and even fasting) involving more people than ever</w:t>
      </w:r>
    </w:p>
    <w:p w:rsidR="00C150DD" w:rsidRDefault="00C150DD" w:rsidP="00C41BDD">
      <w:pPr>
        <w:pStyle w:val="ListParagraph"/>
        <w:numPr>
          <w:ilvl w:val="0"/>
          <w:numId w:val="3"/>
        </w:numPr>
        <w:spacing w:after="0"/>
        <w:rPr>
          <w:sz w:val="24"/>
          <w:szCs w:val="24"/>
        </w:rPr>
      </w:pPr>
      <w:r>
        <w:rPr>
          <w:sz w:val="24"/>
          <w:szCs w:val="24"/>
        </w:rPr>
        <w:t>Online congregational meetings</w:t>
      </w:r>
    </w:p>
    <w:p w:rsidR="0009681D" w:rsidRDefault="0009681D" w:rsidP="00C41BDD">
      <w:pPr>
        <w:pStyle w:val="ListParagraph"/>
        <w:numPr>
          <w:ilvl w:val="0"/>
          <w:numId w:val="3"/>
        </w:numPr>
        <w:spacing w:after="0"/>
        <w:rPr>
          <w:sz w:val="24"/>
          <w:szCs w:val="24"/>
        </w:rPr>
      </w:pPr>
      <w:r>
        <w:rPr>
          <w:sz w:val="24"/>
          <w:szCs w:val="24"/>
        </w:rPr>
        <w:t>Online outreach training and an amazing Women’s Retreat</w:t>
      </w:r>
    </w:p>
    <w:p w:rsidR="00C150DD" w:rsidRDefault="00C150DD" w:rsidP="00C41BDD">
      <w:pPr>
        <w:pStyle w:val="ListParagraph"/>
        <w:numPr>
          <w:ilvl w:val="0"/>
          <w:numId w:val="3"/>
        </w:numPr>
        <w:spacing w:after="0"/>
        <w:rPr>
          <w:sz w:val="24"/>
          <w:szCs w:val="24"/>
        </w:rPr>
      </w:pPr>
      <w:r>
        <w:rPr>
          <w:sz w:val="24"/>
          <w:szCs w:val="24"/>
        </w:rPr>
        <w:t>Onlin</w:t>
      </w:r>
      <w:r w:rsidR="0009681D">
        <w:rPr>
          <w:sz w:val="24"/>
          <w:szCs w:val="24"/>
        </w:rPr>
        <w:t>e bible studies, Life Groups &amp; ABC</w:t>
      </w:r>
      <w:r>
        <w:rPr>
          <w:sz w:val="24"/>
          <w:szCs w:val="24"/>
        </w:rPr>
        <w:t>’s, men’s and women’s groups, children’s and youth groups and many thousands of hours connecting via Zoom or telephone to encourage, pray for, challenge and love one another</w:t>
      </w:r>
    </w:p>
    <w:p w:rsidR="0009681D" w:rsidRDefault="0009681D" w:rsidP="00C41BDD">
      <w:pPr>
        <w:pStyle w:val="ListParagraph"/>
        <w:numPr>
          <w:ilvl w:val="0"/>
          <w:numId w:val="3"/>
        </w:numPr>
        <w:spacing w:after="0"/>
        <w:rPr>
          <w:sz w:val="24"/>
          <w:szCs w:val="24"/>
        </w:rPr>
      </w:pPr>
      <w:r>
        <w:rPr>
          <w:sz w:val="24"/>
          <w:szCs w:val="24"/>
        </w:rPr>
        <w:t>Drive by Mother’s Day photos and Father’s Day root beer floats</w:t>
      </w:r>
    </w:p>
    <w:p w:rsidR="0009681D" w:rsidRDefault="0009681D" w:rsidP="00C41BDD">
      <w:pPr>
        <w:pStyle w:val="ListParagraph"/>
        <w:numPr>
          <w:ilvl w:val="0"/>
          <w:numId w:val="3"/>
        </w:numPr>
        <w:spacing w:after="0"/>
        <w:rPr>
          <w:sz w:val="24"/>
          <w:szCs w:val="24"/>
        </w:rPr>
      </w:pPr>
      <w:r>
        <w:rPr>
          <w:sz w:val="24"/>
          <w:szCs w:val="24"/>
        </w:rPr>
        <w:t>Drive by encouragements, CD, flower and yard sign deliveries</w:t>
      </w:r>
    </w:p>
    <w:p w:rsidR="0009681D" w:rsidRDefault="0009681D" w:rsidP="00C41BDD">
      <w:pPr>
        <w:pStyle w:val="ListParagraph"/>
        <w:numPr>
          <w:ilvl w:val="0"/>
          <w:numId w:val="3"/>
        </w:numPr>
        <w:spacing w:after="0"/>
        <w:rPr>
          <w:sz w:val="24"/>
          <w:szCs w:val="24"/>
        </w:rPr>
      </w:pPr>
      <w:r>
        <w:rPr>
          <w:sz w:val="24"/>
          <w:szCs w:val="24"/>
        </w:rPr>
        <w:t>Financial gifts, personal “shoppers” and physical help for those in need</w:t>
      </w:r>
    </w:p>
    <w:p w:rsidR="00C150DD" w:rsidRDefault="00C150DD" w:rsidP="00A76BFC">
      <w:pPr>
        <w:spacing w:after="0"/>
        <w:rPr>
          <w:sz w:val="24"/>
          <w:szCs w:val="24"/>
        </w:rPr>
      </w:pPr>
    </w:p>
    <w:p w:rsidR="008316CD" w:rsidRDefault="00C41BDD" w:rsidP="00A76BFC">
      <w:pPr>
        <w:spacing w:after="0"/>
        <w:rPr>
          <w:sz w:val="24"/>
          <w:szCs w:val="24"/>
        </w:rPr>
      </w:pPr>
      <w:r>
        <w:rPr>
          <w:sz w:val="24"/>
          <w:szCs w:val="24"/>
        </w:rPr>
        <w:t>The church has always been people, not buildings</w:t>
      </w:r>
      <w:r w:rsidR="00C150DD">
        <w:rPr>
          <w:sz w:val="24"/>
          <w:szCs w:val="24"/>
        </w:rPr>
        <w:t xml:space="preserve">. This </w:t>
      </w:r>
      <w:r>
        <w:rPr>
          <w:sz w:val="24"/>
          <w:szCs w:val="24"/>
        </w:rPr>
        <w:t>season has shown</w:t>
      </w:r>
      <w:r w:rsidR="003E23FD">
        <w:rPr>
          <w:sz w:val="24"/>
          <w:szCs w:val="24"/>
        </w:rPr>
        <w:t xml:space="preserve"> that</w:t>
      </w:r>
      <w:r>
        <w:rPr>
          <w:sz w:val="24"/>
          <w:szCs w:val="24"/>
        </w:rPr>
        <w:t xml:space="preserve"> hard though it is</w:t>
      </w:r>
      <w:r w:rsidR="00C150DD">
        <w:rPr>
          <w:sz w:val="24"/>
          <w:szCs w:val="24"/>
        </w:rPr>
        <w:t>, we can</w:t>
      </w:r>
      <w:r w:rsidR="0009681D">
        <w:rPr>
          <w:sz w:val="24"/>
          <w:szCs w:val="24"/>
        </w:rPr>
        <w:t xml:space="preserve"> live as</w:t>
      </w:r>
      <w:r w:rsidR="00C150DD">
        <w:rPr>
          <w:sz w:val="24"/>
          <w:szCs w:val="24"/>
        </w:rPr>
        <w:t xml:space="preserve"> family in the most challenging circumstances.</w:t>
      </w:r>
      <w:r>
        <w:rPr>
          <w:sz w:val="24"/>
          <w:szCs w:val="24"/>
        </w:rPr>
        <w:t xml:space="preserve"> </w:t>
      </w:r>
      <w:r w:rsidR="00C150DD">
        <w:rPr>
          <w:sz w:val="24"/>
          <w:szCs w:val="24"/>
        </w:rPr>
        <w:t xml:space="preserve"> Till now God has helped us and we are confident he will keep doing so in the weeks and months ahead. </w:t>
      </w:r>
    </w:p>
    <w:p w:rsidR="008316CD" w:rsidRDefault="008316CD" w:rsidP="00A76BFC">
      <w:pPr>
        <w:spacing w:after="0"/>
        <w:rPr>
          <w:sz w:val="24"/>
          <w:szCs w:val="24"/>
        </w:rPr>
      </w:pPr>
    </w:p>
    <w:p w:rsidR="00875E7C" w:rsidRDefault="008316CD" w:rsidP="008316CD">
      <w:pPr>
        <w:spacing w:after="0"/>
        <w:rPr>
          <w:sz w:val="24"/>
          <w:szCs w:val="24"/>
        </w:rPr>
      </w:pPr>
      <w:r>
        <w:rPr>
          <w:sz w:val="24"/>
          <w:szCs w:val="24"/>
        </w:rPr>
        <w:t xml:space="preserve">On Sunday we adopted a new budget, voted Ken </w:t>
      </w:r>
      <w:proofErr w:type="spellStart"/>
      <w:r>
        <w:rPr>
          <w:sz w:val="24"/>
          <w:szCs w:val="24"/>
        </w:rPr>
        <w:t>Berding</w:t>
      </w:r>
      <w:proofErr w:type="spellEnd"/>
      <w:r>
        <w:rPr>
          <w:sz w:val="24"/>
          <w:szCs w:val="24"/>
        </w:rPr>
        <w:t xml:space="preserve"> onto our overseer team and agreed </w:t>
      </w:r>
      <w:r w:rsidR="003E23FD">
        <w:rPr>
          <w:sz w:val="24"/>
          <w:szCs w:val="24"/>
        </w:rPr>
        <w:t xml:space="preserve">to </w:t>
      </w:r>
      <w:r>
        <w:rPr>
          <w:sz w:val="24"/>
          <w:szCs w:val="24"/>
        </w:rPr>
        <w:t xml:space="preserve">have “part two” of our annual meeting later in the year when we have more clarity about ministry structures moving forward. </w:t>
      </w:r>
      <w:r w:rsidR="009E49FC">
        <w:rPr>
          <w:sz w:val="24"/>
          <w:szCs w:val="24"/>
        </w:rPr>
        <w:t xml:space="preserve">We </w:t>
      </w:r>
      <w:r w:rsidR="00875E7C">
        <w:rPr>
          <w:sz w:val="24"/>
          <w:szCs w:val="24"/>
        </w:rPr>
        <w:t>realize that for most of us, in-person gatherings may still not be the wisest choice and are continuing online and telephone ministry to care for all of the Redemption Hill family.</w:t>
      </w:r>
      <w:r w:rsidR="009E49FC">
        <w:rPr>
          <w:sz w:val="24"/>
          <w:szCs w:val="24"/>
        </w:rPr>
        <w:t xml:space="preserve"> However, we are excited that more on-campus options have opened up for us.</w:t>
      </w:r>
    </w:p>
    <w:p w:rsidR="00875E7C" w:rsidRDefault="00875E7C" w:rsidP="008316CD">
      <w:pPr>
        <w:spacing w:after="0"/>
        <w:rPr>
          <w:sz w:val="24"/>
          <w:szCs w:val="24"/>
        </w:rPr>
      </w:pPr>
    </w:p>
    <w:p w:rsidR="00875E7C" w:rsidRDefault="009E49FC" w:rsidP="008316CD">
      <w:pPr>
        <w:spacing w:after="0"/>
        <w:rPr>
          <w:sz w:val="24"/>
          <w:szCs w:val="24"/>
        </w:rPr>
      </w:pPr>
      <w:r>
        <w:rPr>
          <w:sz w:val="24"/>
          <w:szCs w:val="24"/>
        </w:rPr>
        <w:t>W</w:t>
      </w:r>
      <w:r w:rsidR="00875E7C">
        <w:rPr>
          <w:sz w:val="24"/>
          <w:szCs w:val="24"/>
        </w:rPr>
        <w:t>e are carefully following government parameters for distancing, clean</w:t>
      </w:r>
      <w:r>
        <w:rPr>
          <w:sz w:val="24"/>
          <w:szCs w:val="24"/>
        </w:rPr>
        <w:t>ing, masking and attendance</w:t>
      </w:r>
      <w:r w:rsidR="003E23FD">
        <w:rPr>
          <w:sz w:val="24"/>
          <w:szCs w:val="24"/>
        </w:rPr>
        <w:t>. These help keep us safer, but make</w:t>
      </w:r>
      <w:r w:rsidR="0009681D">
        <w:rPr>
          <w:sz w:val="24"/>
          <w:szCs w:val="24"/>
        </w:rPr>
        <w:t xml:space="preserve"> services extremely complicated.</w:t>
      </w:r>
      <w:r w:rsidR="00875E7C">
        <w:rPr>
          <w:sz w:val="24"/>
          <w:szCs w:val="24"/>
        </w:rPr>
        <w:t xml:space="preserve"> If you would like to join us on a Sunday morning here are some key things you should know:</w:t>
      </w:r>
    </w:p>
    <w:p w:rsidR="00875E7C" w:rsidRDefault="00875E7C" w:rsidP="00875E7C">
      <w:pPr>
        <w:pStyle w:val="ListParagraph"/>
        <w:numPr>
          <w:ilvl w:val="0"/>
          <w:numId w:val="4"/>
        </w:numPr>
        <w:spacing w:after="0"/>
        <w:rPr>
          <w:sz w:val="24"/>
          <w:szCs w:val="24"/>
        </w:rPr>
      </w:pPr>
      <w:r>
        <w:rPr>
          <w:sz w:val="24"/>
          <w:szCs w:val="24"/>
        </w:rPr>
        <w:lastRenderedPageBreak/>
        <w:t>It is essential that you RSVP for everyone who will be attending with you</w:t>
      </w:r>
    </w:p>
    <w:p w:rsidR="00875E7C" w:rsidRDefault="00875E7C" w:rsidP="00875E7C">
      <w:pPr>
        <w:pStyle w:val="ListParagraph"/>
        <w:numPr>
          <w:ilvl w:val="0"/>
          <w:numId w:val="4"/>
        </w:numPr>
        <w:spacing w:after="0"/>
        <w:rPr>
          <w:sz w:val="24"/>
          <w:szCs w:val="24"/>
        </w:rPr>
      </w:pPr>
      <w:r>
        <w:rPr>
          <w:sz w:val="24"/>
          <w:szCs w:val="24"/>
        </w:rPr>
        <w:t>If your plans change please let us know as soon as possible so that others can come</w:t>
      </w:r>
    </w:p>
    <w:p w:rsidR="00875E7C" w:rsidRDefault="00875E7C" w:rsidP="00875E7C">
      <w:pPr>
        <w:pStyle w:val="ListParagraph"/>
        <w:numPr>
          <w:ilvl w:val="0"/>
          <w:numId w:val="4"/>
        </w:numPr>
        <w:spacing w:after="0"/>
        <w:rPr>
          <w:sz w:val="24"/>
          <w:szCs w:val="24"/>
        </w:rPr>
      </w:pPr>
      <w:r>
        <w:rPr>
          <w:sz w:val="24"/>
          <w:szCs w:val="24"/>
        </w:rPr>
        <w:t>We are not able to take requests for spec</w:t>
      </w:r>
      <w:r w:rsidR="009E49FC">
        <w:rPr>
          <w:sz w:val="24"/>
          <w:szCs w:val="24"/>
        </w:rPr>
        <w:t>ific seats</w:t>
      </w:r>
    </w:p>
    <w:p w:rsidR="00875E7C" w:rsidRDefault="009E49FC" w:rsidP="00875E7C">
      <w:pPr>
        <w:pStyle w:val="ListParagraph"/>
        <w:numPr>
          <w:ilvl w:val="0"/>
          <w:numId w:val="4"/>
        </w:numPr>
        <w:spacing w:after="0"/>
        <w:rPr>
          <w:sz w:val="24"/>
          <w:szCs w:val="24"/>
        </w:rPr>
      </w:pPr>
      <w:r>
        <w:rPr>
          <w:sz w:val="24"/>
          <w:szCs w:val="24"/>
        </w:rPr>
        <w:t>Worship C</w:t>
      </w:r>
      <w:r w:rsidR="00875E7C">
        <w:rPr>
          <w:sz w:val="24"/>
          <w:szCs w:val="24"/>
        </w:rPr>
        <w:t>enter</w:t>
      </w:r>
      <w:r>
        <w:rPr>
          <w:sz w:val="24"/>
          <w:szCs w:val="24"/>
        </w:rPr>
        <w:t xml:space="preserve"> seats</w:t>
      </w:r>
      <w:r w:rsidR="00875E7C">
        <w:rPr>
          <w:sz w:val="24"/>
          <w:szCs w:val="24"/>
        </w:rPr>
        <w:t xml:space="preserve"> can only be held until 10:05 a.m. when they will be released for someone else to use. (If you arrive late, and your seat is no longer available, we will do our very best to find you an appropriate seat</w:t>
      </w:r>
      <w:r w:rsidR="003E23FD">
        <w:rPr>
          <w:sz w:val="24"/>
          <w:szCs w:val="24"/>
        </w:rPr>
        <w:t xml:space="preserve"> in either </w:t>
      </w:r>
      <w:proofErr w:type="spellStart"/>
      <w:r w:rsidR="003E23FD">
        <w:rPr>
          <w:sz w:val="24"/>
          <w:szCs w:val="24"/>
        </w:rPr>
        <w:t>McClintocks</w:t>
      </w:r>
      <w:proofErr w:type="spellEnd"/>
      <w:r w:rsidR="003E23FD">
        <w:rPr>
          <w:sz w:val="24"/>
          <w:szCs w:val="24"/>
        </w:rPr>
        <w:t xml:space="preserve"> or the Hub where the service is live-streamed).</w:t>
      </w:r>
    </w:p>
    <w:p w:rsidR="003E23FD" w:rsidRPr="00875E7C" w:rsidRDefault="00F0002F" w:rsidP="00875E7C">
      <w:pPr>
        <w:pStyle w:val="ListParagraph"/>
        <w:numPr>
          <w:ilvl w:val="0"/>
          <w:numId w:val="4"/>
        </w:numPr>
        <w:spacing w:after="0"/>
        <w:rPr>
          <w:sz w:val="24"/>
          <w:szCs w:val="24"/>
        </w:rPr>
      </w:pPr>
      <w:r>
        <w:rPr>
          <w:sz w:val="24"/>
          <w:szCs w:val="24"/>
        </w:rPr>
        <w:t>A</w:t>
      </w:r>
      <w:r w:rsidR="003E23FD">
        <w:rPr>
          <w:sz w:val="24"/>
          <w:szCs w:val="24"/>
        </w:rPr>
        <w:t>dditional i</w:t>
      </w:r>
      <w:r w:rsidR="000D096C">
        <w:rPr>
          <w:sz w:val="24"/>
          <w:szCs w:val="24"/>
        </w:rPr>
        <w:t>nformation you need can be found</w:t>
      </w:r>
      <w:r w:rsidR="003E23FD">
        <w:rPr>
          <w:sz w:val="24"/>
          <w:szCs w:val="24"/>
        </w:rPr>
        <w:t xml:space="preserve"> at </w:t>
      </w:r>
      <w:hyperlink r:id="rId5" w:history="1">
        <w:r w:rsidR="003E23FD" w:rsidRPr="00F24FA8">
          <w:rPr>
            <w:rStyle w:val="Hyperlink"/>
            <w:sz w:val="24"/>
            <w:szCs w:val="24"/>
          </w:rPr>
          <w:t>www.redemptionhc.com</w:t>
        </w:r>
      </w:hyperlink>
      <w:r w:rsidR="003E23FD">
        <w:rPr>
          <w:sz w:val="24"/>
          <w:szCs w:val="24"/>
        </w:rPr>
        <w:t xml:space="preserve"> or by calling the church office at 562-947-4791.</w:t>
      </w:r>
    </w:p>
    <w:p w:rsidR="008316CD" w:rsidRDefault="003E23FD" w:rsidP="00A76BFC">
      <w:pPr>
        <w:spacing w:after="0"/>
        <w:rPr>
          <w:sz w:val="24"/>
          <w:szCs w:val="24"/>
        </w:rPr>
      </w:pPr>
      <w:r>
        <w:rPr>
          <w:sz w:val="24"/>
          <w:szCs w:val="24"/>
        </w:rPr>
        <w:t xml:space="preserve">We realize this is less than ideal. Please know that </w:t>
      </w:r>
      <w:r w:rsidR="009E49FC">
        <w:rPr>
          <w:sz w:val="24"/>
          <w:szCs w:val="24"/>
        </w:rPr>
        <w:t>we will do our best to serve you</w:t>
      </w:r>
      <w:r>
        <w:rPr>
          <w:sz w:val="24"/>
          <w:szCs w:val="24"/>
        </w:rPr>
        <w:t xml:space="preserve"> and your family</w:t>
      </w:r>
      <w:r w:rsidR="009E49FC">
        <w:rPr>
          <w:sz w:val="24"/>
          <w:szCs w:val="24"/>
        </w:rPr>
        <w:t>.</w:t>
      </w:r>
      <w:r w:rsidR="000D096C">
        <w:rPr>
          <w:sz w:val="24"/>
          <w:szCs w:val="24"/>
        </w:rPr>
        <w:t xml:space="preserve"> Thank you for being flexible!</w:t>
      </w:r>
    </w:p>
    <w:p w:rsidR="008316CD" w:rsidRDefault="008316CD" w:rsidP="00A76BFC">
      <w:pPr>
        <w:spacing w:after="0"/>
        <w:rPr>
          <w:sz w:val="24"/>
          <w:szCs w:val="24"/>
        </w:rPr>
      </w:pPr>
    </w:p>
    <w:p w:rsidR="006F4A47" w:rsidRDefault="00C150DD" w:rsidP="00A76BFC">
      <w:pPr>
        <w:spacing w:after="0"/>
        <w:rPr>
          <w:sz w:val="24"/>
          <w:szCs w:val="24"/>
        </w:rPr>
      </w:pPr>
      <w:r>
        <w:rPr>
          <w:sz w:val="24"/>
          <w:szCs w:val="24"/>
        </w:rPr>
        <w:t>We</w:t>
      </w:r>
      <w:r w:rsidR="009E49FC">
        <w:rPr>
          <w:sz w:val="24"/>
          <w:szCs w:val="24"/>
        </w:rPr>
        <w:t xml:space="preserve"> believe this year’s budget is realistic and we are in</w:t>
      </w:r>
      <w:r>
        <w:rPr>
          <w:sz w:val="24"/>
          <w:szCs w:val="24"/>
        </w:rPr>
        <w:t xml:space="preserve"> a solid financial position—thank you for your</w:t>
      </w:r>
      <w:r w:rsidR="000D096C">
        <w:rPr>
          <w:sz w:val="24"/>
          <w:szCs w:val="24"/>
        </w:rPr>
        <w:t xml:space="preserve"> generosity</w:t>
      </w:r>
      <w:r>
        <w:rPr>
          <w:sz w:val="24"/>
          <w:szCs w:val="24"/>
        </w:rPr>
        <w:t xml:space="preserve">! </w:t>
      </w:r>
      <w:r w:rsidR="009E49FC">
        <w:rPr>
          <w:sz w:val="24"/>
          <w:szCs w:val="24"/>
        </w:rPr>
        <w:t xml:space="preserve">We have certainly been challenged by this season of ministry but we are </w:t>
      </w:r>
      <w:r>
        <w:rPr>
          <w:sz w:val="24"/>
          <w:szCs w:val="24"/>
        </w:rPr>
        <w:t>filled with hope and confidence in what God is doing—thank you for your faithful prayers and encouragements! Physical separation i</w:t>
      </w:r>
      <w:r w:rsidR="009E49FC">
        <w:rPr>
          <w:sz w:val="24"/>
          <w:szCs w:val="24"/>
        </w:rPr>
        <w:t>s difficult and can be lonely, yet s</w:t>
      </w:r>
      <w:r>
        <w:rPr>
          <w:sz w:val="24"/>
          <w:szCs w:val="24"/>
        </w:rPr>
        <w:t>ome have found new levels of community and connection</w:t>
      </w:r>
      <w:r w:rsidR="009E49FC">
        <w:rPr>
          <w:sz w:val="24"/>
          <w:szCs w:val="24"/>
        </w:rPr>
        <w:t xml:space="preserve"> at RHC</w:t>
      </w:r>
      <w:r>
        <w:rPr>
          <w:sz w:val="24"/>
          <w:szCs w:val="24"/>
        </w:rPr>
        <w:t xml:space="preserve">—thank you for the extra efforts </w:t>
      </w:r>
      <w:r w:rsidR="009E49FC">
        <w:rPr>
          <w:sz w:val="24"/>
          <w:szCs w:val="24"/>
        </w:rPr>
        <w:t>at</w:t>
      </w:r>
      <w:r>
        <w:rPr>
          <w:sz w:val="24"/>
          <w:szCs w:val="24"/>
        </w:rPr>
        <w:t xml:space="preserve"> love and care! </w:t>
      </w:r>
    </w:p>
    <w:p w:rsidR="004322B4" w:rsidRDefault="004322B4" w:rsidP="00A76BFC">
      <w:pPr>
        <w:spacing w:after="0"/>
        <w:rPr>
          <w:sz w:val="24"/>
          <w:szCs w:val="24"/>
        </w:rPr>
      </w:pPr>
    </w:p>
    <w:p w:rsidR="007032FC" w:rsidRDefault="003E23FD" w:rsidP="00A76BFC">
      <w:pPr>
        <w:spacing w:after="0"/>
        <w:rPr>
          <w:sz w:val="24"/>
          <w:szCs w:val="24"/>
        </w:rPr>
      </w:pPr>
      <w:r>
        <w:rPr>
          <w:sz w:val="24"/>
          <w:szCs w:val="24"/>
        </w:rPr>
        <w:t>Till now God has helped us—and he will certainly continue to do so moving forward. Thank yo</w:t>
      </w:r>
      <w:r w:rsidR="000D096C">
        <w:rPr>
          <w:sz w:val="24"/>
          <w:szCs w:val="24"/>
        </w:rPr>
        <w:t xml:space="preserve">u for being such a </w:t>
      </w:r>
      <w:r>
        <w:rPr>
          <w:sz w:val="24"/>
          <w:szCs w:val="24"/>
        </w:rPr>
        <w:t>gracious family. If you have any questions or needs please reach out to any of our overseer team. We are blessed to serve with you!</w:t>
      </w:r>
    </w:p>
    <w:p w:rsidR="003E23FD" w:rsidRDefault="003E23FD" w:rsidP="00A76BFC">
      <w:pPr>
        <w:spacing w:after="0"/>
        <w:rPr>
          <w:sz w:val="24"/>
          <w:szCs w:val="24"/>
        </w:rPr>
      </w:pPr>
    </w:p>
    <w:p w:rsidR="00CE782B" w:rsidRDefault="00CE782B" w:rsidP="00A76BFC">
      <w:pPr>
        <w:spacing w:after="0"/>
        <w:rPr>
          <w:sz w:val="24"/>
          <w:szCs w:val="24"/>
        </w:rPr>
      </w:pPr>
      <w:r>
        <w:rPr>
          <w:sz w:val="24"/>
          <w:szCs w:val="24"/>
        </w:rPr>
        <w:t>Prayerfully, on behalf of the overseers,</w:t>
      </w:r>
    </w:p>
    <w:p w:rsidR="00CE782B" w:rsidRDefault="00CE782B" w:rsidP="00A76BFC">
      <w:pPr>
        <w:spacing w:after="0"/>
        <w:rPr>
          <w:sz w:val="24"/>
          <w:szCs w:val="24"/>
        </w:rPr>
      </w:pPr>
    </w:p>
    <w:p w:rsidR="00CE782B" w:rsidRPr="00A76BFC" w:rsidRDefault="00CE782B" w:rsidP="00A76BFC">
      <w:pPr>
        <w:spacing w:after="0"/>
        <w:rPr>
          <w:sz w:val="24"/>
          <w:szCs w:val="24"/>
        </w:rPr>
      </w:pPr>
      <w:r>
        <w:rPr>
          <w:sz w:val="24"/>
          <w:szCs w:val="24"/>
        </w:rPr>
        <w:t>Pastor Robert</w:t>
      </w:r>
    </w:p>
    <w:sectPr w:rsidR="00CE782B" w:rsidRPr="00A76BFC" w:rsidSect="004D4A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55580"/>
    <w:multiLevelType w:val="hybridMultilevel"/>
    <w:tmpl w:val="9A22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D66A40"/>
    <w:multiLevelType w:val="hybridMultilevel"/>
    <w:tmpl w:val="D728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2B2F86"/>
    <w:multiLevelType w:val="hybridMultilevel"/>
    <w:tmpl w:val="B85C2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4976B2"/>
    <w:multiLevelType w:val="hybridMultilevel"/>
    <w:tmpl w:val="BD02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6BFC"/>
    <w:rsid w:val="00033305"/>
    <w:rsid w:val="0009681D"/>
    <w:rsid w:val="000B1C17"/>
    <w:rsid w:val="000D096C"/>
    <w:rsid w:val="00104F21"/>
    <w:rsid w:val="00170E19"/>
    <w:rsid w:val="001B2A7C"/>
    <w:rsid w:val="001F4206"/>
    <w:rsid w:val="002233FB"/>
    <w:rsid w:val="00392DE3"/>
    <w:rsid w:val="003E23FD"/>
    <w:rsid w:val="004322B4"/>
    <w:rsid w:val="00436430"/>
    <w:rsid w:val="004D4A6F"/>
    <w:rsid w:val="0055490A"/>
    <w:rsid w:val="00556A99"/>
    <w:rsid w:val="0067247A"/>
    <w:rsid w:val="006D34ED"/>
    <w:rsid w:val="006E1706"/>
    <w:rsid w:val="006F4A47"/>
    <w:rsid w:val="007032FC"/>
    <w:rsid w:val="00723E8D"/>
    <w:rsid w:val="0079308F"/>
    <w:rsid w:val="007B55B2"/>
    <w:rsid w:val="008316CD"/>
    <w:rsid w:val="00875E7C"/>
    <w:rsid w:val="009904BC"/>
    <w:rsid w:val="009A500B"/>
    <w:rsid w:val="009C5D63"/>
    <w:rsid w:val="009E49FC"/>
    <w:rsid w:val="00A03137"/>
    <w:rsid w:val="00A76BFC"/>
    <w:rsid w:val="00B4064D"/>
    <w:rsid w:val="00BB1631"/>
    <w:rsid w:val="00C150DD"/>
    <w:rsid w:val="00C41BDD"/>
    <w:rsid w:val="00CE2694"/>
    <w:rsid w:val="00CE782B"/>
    <w:rsid w:val="00D738F7"/>
    <w:rsid w:val="00D83F1B"/>
    <w:rsid w:val="00DC333D"/>
    <w:rsid w:val="00E14771"/>
    <w:rsid w:val="00E7514C"/>
    <w:rsid w:val="00F0002F"/>
    <w:rsid w:val="00F54437"/>
    <w:rsid w:val="00F75DCC"/>
    <w:rsid w:val="00F912D1"/>
    <w:rsid w:val="00F96C4B"/>
    <w:rsid w:val="00FA7A72"/>
    <w:rsid w:val="00FD1135"/>
    <w:rsid w:val="00FF3A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A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2FC"/>
    <w:pPr>
      <w:ind w:left="720"/>
      <w:contextualSpacing/>
    </w:pPr>
  </w:style>
  <w:style w:type="character" w:styleId="Hyperlink">
    <w:name w:val="Hyperlink"/>
    <w:basedOn w:val="DefaultParagraphFont"/>
    <w:uiPriority w:val="99"/>
    <w:unhideWhenUsed/>
    <w:rsid w:val="007032F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3220902">
      <w:bodyDiv w:val="1"/>
      <w:marLeft w:val="0"/>
      <w:marRight w:val="0"/>
      <w:marTop w:val="0"/>
      <w:marBottom w:val="0"/>
      <w:divBdr>
        <w:top w:val="none" w:sz="0" w:space="0" w:color="auto"/>
        <w:left w:val="none" w:sz="0" w:space="0" w:color="auto"/>
        <w:bottom w:val="none" w:sz="0" w:space="0" w:color="auto"/>
        <w:right w:val="none" w:sz="0" w:space="0" w:color="auto"/>
      </w:divBdr>
      <w:divsChild>
        <w:div w:id="1863518912">
          <w:marLeft w:val="0"/>
          <w:marRight w:val="0"/>
          <w:marTop w:val="0"/>
          <w:marBottom w:val="0"/>
          <w:divBdr>
            <w:top w:val="none" w:sz="0" w:space="0" w:color="auto"/>
            <w:left w:val="none" w:sz="0" w:space="0" w:color="auto"/>
            <w:bottom w:val="none" w:sz="0" w:space="0" w:color="auto"/>
            <w:right w:val="none" w:sz="0" w:space="0" w:color="auto"/>
          </w:divBdr>
        </w:div>
        <w:div w:id="1672951941">
          <w:marLeft w:val="0"/>
          <w:marRight w:val="0"/>
          <w:marTop w:val="0"/>
          <w:marBottom w:val="0"/>
          <w:divBdr>
            <w:top w:val="none" w:sz="0" w:space="0" w:color="auto"/>
            <w:left w:val="none" w:sz="0" w:space="0" w:color="auto"/>
            <w:bottom w:val="none" w:sz="0" w:space="0" w:color="auto"/>
            <w:right w:val="none" w:sz="0" w:space="0" w:color="auto"/>
          </w:divBdr>
        </w:div>
        <w:div w:id="1295478418">
          <w:marLeft w:val="0"/>
          <w:marRight w:val="0"/>
          <w:marTop w:val="0"/>
          <w:marBottom w:val="0"/>
          <w:divBdr>
            <w:top w:val="none" w:sz="0" w:space="0" w:color="auto"/>
            <w:left w:val="none" w:sz="0" w:space="0" w:color="auto"/>
            <w:bottom w:val="none" w:sz="0" w:space="0" w:color="auto"/>
            <w:right w:val="none" w:sz="0" w:space="0" w:color="auto"/>
          </w:divBdr>
        </w:div>
        <w:div w:id="81076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demptionh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2020-07-02T20:02:00Z</dcterms:created>
  <dcterms:modified xsi:type="dcterms:W3CDTF">2020-07-02T22:01:00Z</dcterms:modified>
</cp:coreProperties>
</file>